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A6D5534" w:rsidR="007E4088" w:rsidRDefault="0080299B" w:rsidP="00E10640">
      <w:pPr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E10640" w:rsidRPr="009334A6">
        <w:rPr>
          <w:rFonts w:ascii="Verdana" w:hAnsi="Verdana"/>
          <w:sz w:val="18"/>
          <w:szCs w:val="18"/>
        </w:rPr>
        <w:tab/>
      </w:r>
      <w:r w:rsidR="00E10640" w:rsidRPr="009334A6">
        <w:rPr>
          <w:rFonts w:ascii="Verdana" w:hAnsi="Verdana"/>
          <w:sz w:val="18"/>
          <w:szCs w:val="18"/>
        </w:rPr>
        <w:tab/>
      </w:r>
      <w:r w:rsidR="00E10640" w:rsidRPr="009334A6">
        <w:rPr>
          <w:rFonts w:ascii="Verdana" w:hAnsi="Verdana"/>
          <w:sz w:val="18"/>
          <w:szCs w:val="18"/>
        </w:rPr>
        <w:tab/>
      </w:r>
      <w:r w:rsidR="00E10640"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069A359C155D42BA809D43499BEF7C0D"/>
          </w:placeholder>
        </w:sdtPr>
        <w:sdtEndPr/>
        <w:sdtContent>
          <w:r w:rsidR="00E1064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E1064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E1064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4C4C91B5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r w:rsidR="00D17ED1" w:rsidRPr="00D17ED1">
        <w:rPr>
          <w:rFonts w:ascii="Verdana" w:hAnsi="Verdana"/>
          <w:b/>
          <w:sz w:val="18"/>
          <w:szCs w:val="18"/>
        </w:rPr>
        <w:t>„</w:t>
      </w:r>
      <w:r w:rsidR="00392F21" w:rsidRPr="00392F21">
        <w:rPr>
          <w:rFonts w:ascii="Verdana" w:hAnsi="Verdana"/>
          <w:b/>
          <w:sz w:val="18"/>
          <w:szCs w:val="18"/>
        </w:rPr>
        <w:t xml:space="preserve">„Údržba, opravy a odstraňování závad u SMT 2024 – inspekční činnost a dozor při provádění protikorozní ochrany na ocelových konstrukcích SMT“ </w:t>
      </w:r>
      <w:r w:rsidR="00392F21" w:rsidRPr="00392F21">
        <w:rPr>
          <w:rFonts w:ascii="Verdana" w:hAnsi="Verdana"/>
          <w:sz w:val="18"/>
          <w:szCs w:val="18"/>
        </w:rPr>
        <w:t>č.j. 10331/2024</w:t>
      </w:r>
      <w:r w:rsidR="00D17ED1" w:rsidRPr="00D17ED1">
        <w:rPr>
          <w:rFonts w:ascii="Verdana" w:hAnsi="Verdana"/>
          <w:sz w:val="18"/>
          <w:szCs w:val="18"/>
        </w:rPr>
        <w:t>-SŽ-OŘ OVA-NPI</w:t>
      </w:r>
      <w:r w:rsidR="00D17ED1" w:rsidRPr="00D17ED1">
        <w:rPr>
          <w:rFonts w:ascii="Verdana" w:hAnsi="Verdana"/>
          <w:b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D01B42">
        <w:rPr>
          <w:rFonts w:ascii="Verdana" w:hAnsi="Verdana"/>
          <w:sz w:val="18"/>
          <w:szCs w:val="18"/>
        </w:rPr>
      </w:r>
      <w:r w:rsidR="00D01B42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D01B42">
        <w:rPr>
          <w:rFonts w:ascii="Verdana" w:hAnsi="Verdana"/>
          <w:sz w:val="18"/>
          <w:szCs w:val="18"/>
        </w:rPr>
      </w:r>
      <w:r w:rsidR="00D01B42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459A3448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 w:rsidR="00D01B42">
              <w:rPr>
                <w:rFonts w:ascii="Verdana" w:hAnsi="Verdana" w:cs="Calibri"/>
                <w:b/>
                <w:bCs/>
                <w:sz w:val="18"/>
                <w:szCs w:val="18"/>
              </w:rPr>
              <w:t>z rozpisu ceny (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rozpočtu</w:t>
            </w:r>
            <w:r w:rsidR="00D01B42">
              <w:rPr>
                <w:rFonts w:ascii="Verdana" w:hAnsi="Verdana" w:cs="Calibri"/>
                <w:b/>
                <w:bCs/>
                <w:sz w:val="18"/>
                <w:szCs w:val="18"/>
              </w:rPr>
              <w:t>)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D0DC7" w14:textId="77777777" w:rsidR="007E3722" w:rsidRDefault="007E3722">
      <w:r>
        <w:separator/>
      </w:r>
    </w:p>
  </w:endnote>
  <w:endnote w:type="continuationSeparator" w:id="0">
    <w:p w14:paraId="59A740E6" w14:textId="77777777" w:rsidR="007E3722" w:rsidRDefault="007E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1774C" w14:textId="12BA0C70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92F2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92F2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1E8B2" w14:textId="77777777" w:rsidR="007E3722" w:rsidRDefault="007E3722">
      <w:r>
        <w:separator/>
      </w:r>
    </w:p>
  </w:footnote>
  <w:footnote w:type="continuationSeparator" w:id="0">
    <w:p w14:paraId="64442711" w14:textId="77777777" w:rsidR="007E3722" w:rsidRDefault="007E3722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E7DE629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92F21">
            <w:rPr>
              <w:rFonts w:ascii="Verdana" w:eastAsia="Calibri" w:hAnsi="Verdana"/>
              <w:sz w:val="18"/>
              <w:szCs w:val="18"/>
            </w:rPr>
            <w:t>8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89637563">
    <w:abstractNumId w:val="5"/>
  </w:num>
  <w:num w:numId="2" w16cid:durableId="340744209">
    <w:abstractNumId w:val="1"/>
  </w:num>
  <w:num w:numId="3" w16cid:durableId="380130905">
    <w:abstractNumId w:val="2"/>
  </w:num>
  <w:num w:numId="4" w16cid:durableId="714433522">
    <w:abstractNumId w:val="4"/>
  </w:num>
  <w:num w:numId="5" w16cid:durableId="1320303535">
    <w:abstractNumId w:val="0"/>
  </w:num>
  <w:num w:numId="6" w16cid:durableId="1616406541">
    <w:abstractNumId w:val="6"/>
  </w:num>
  <w:num w:numId="7" w16cid:durableId="134639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92F21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1B42"/>
    <w:rsid w:val="00D0403C"/>
    <w:rsid w:val="00D04582"/>
    <w:rsid w:val="00D05D06"/>
    <w:rsid w:val="00D12124"/>
    <w:rsid w:val="00D17ED1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69A359C155D42BA809D43499BEF7C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E6033E-D32C-4C58-94F8-B3268B8DA754}"/>
      </w:docPartPr>
      <w:docPartBody>
        <w:p w:rsidR="00660F21" w:rsidRDefault="00660F21" w:rsidP="00660F21">
          <w:pPr>
            <w:pStyle w:val="069A359C155D42BA809D43499BEF7C0D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660F21"/>
    <w:rsid w:val="0079333D"/>
    <w:rsid w:val="0087678E"/>
    <w:rsid w:val="008C3B67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81B39-1404-4724-8474-FDD1398DAB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193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23</cp:revision>
  <cp:lastPrinted>2016-08-01T07:54:00Z</cp:lastPrinted>
  <dcterms:created xsi:type="dcterms:W3CDTF">2018-11-26T13:16:00Z</dcterms:created>
  <dcterms:modified xsi:type="dcterms:W3CDTF">2024-03-05T12:21:00Z</dcterms:modified>
</cp:coreProperties>
</file>